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50" w:lineRule="atLeast"/>
        <w:ind w:firstLine="4052" w:firstLineChars="1500"/>
        <w:jc w:val="both"/>
        <w:outlineLvl w:val="1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  <w:lang w:val="en-US" w:eastAsia="zh-CN"/>
        </w:rPr>
        <w:t>水产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  <w:lang w:eastAsia="zh-CN"/>
        </w:rPr>
        <w:t>学院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202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  <w:lang w:val="en-US" w:eastAsia="zh-CN"/>
        </w:rPr>
        <w:t>3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年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  <w:lang w:eastAsia="zh-CN"/>
        </w:rPr>
        <w:t>博士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</w:rPr>
        <w:t>研究生复试成绩公示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  <w:lang w:eastAsia="zh-CN"/>
        </w:rPr>
        <w:t>（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  <w:lang w:val="en-US" w:eastAsia="zh-CN"/>
        </w:rPr>
        <w:t>更新</w:t>
      </w:r>
      <w:r>
        <w:rPr>
          <w:rFonts w:hint="eastAsia" w:ascii="微软雅黑" w:hAnsi="微软雅黑" w:eastAsia="微软雅黑" w:cs="宋体"/>
          <w:b/>
          <w:bCs/>
          <w:color w:val="666666"/>
          <w:kern w:val="36"/>
          <w:sz w:val="27"/>
          <w:szCs w:val="27"/>
          <w:lang w:eastAsia="zh-CN"/>
        </w:rPr>
        <w:t>）</w:t>
      </w:r>
      <w:r>
        <w:rPr>
          <w:rFonts w:hint="eastAsia" w:ascii="微软雅黑" w:hAnsi="微软雅黑" w:eastAsia="微软雅黑" w:cs="宋体"/>
          <w:color w:val="666666"/>
          <w:kern w:val="0"/>
          <w:sz w:val="18"/>
          <w:szCs w:val="18"/>
        </w:rPr>
        <w:t xml:space="preserve"> </w:t>
      </w:r>
    </w:p>
    <w:p>
      <w:pPr>
        <w:widowControl/>
        <w:spacing w:line="450" w:lineRule="atLeast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各位考生：</w:t>
      </w:r>
    </w:p>
    <w:p>
      <w:pPr>
        <w:widowControl/>
        <w:spacing w:line="450" w:lineRule="atLeast"/>
        <w:ind w:firstLine="480" w:firstLineChars="20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我院各学科复试成绩公示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  <w:lang w:eastAsia="zh-CN"/>
        </w:rPr>
        <w:t>如下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（见附件），如有异议，请联系各招生学科。</w:t>
      </w:r>
    </w:p>
    <w:p>
      <w:pPr>
        <w:widowControl/>
        <w:spacing w:line="450" w:lineRule="atLeast"/>
        <w:ind w:firstLine="480"/>
        <w:jc w:val="left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  </w:t>
      </w:r>
    </w:p>
    <w:p>
      <w:pPr>
        <w:widowControl/>
        <w:spacing w:line="450" w:lineRule="atLeast"/>
        <w:ind w:firstLine="9660" w:firstLineChars="4025"/>
        <w:jc w:val="both"/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  <w:lang w:val="en-US" w:eastAsia="zh-CN"/>
        </w:rPr>
        <w:t>水产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  <w:lang w:eastAsia="zh-CN"/>
        </w:rPr>
        <w:t>学院</w:t>
      </w:r>
    </w:p>
    <w:p>
      <w:pPr>
        <w:widowControl/>
        <w:spacing w:line="450" w:lineRule="atLeast"/>
        <w:ind w:firstLine="480"/>
        <w:jc w:val="center"/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</w:pP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202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年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  <w:lang w:val="en-US" w:eastAsia="zh-CN"/>
        </w:rPr>
        <w:t>6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月</w:t>
      </w:r>
      <w:r>
        <w:rPr>
          <w:rFonts w:hint="eastAsia" w:ascii="Times New Roman" w:hAnsi="Times New Roman" w:eastAsia="微软雅黑" w:cs="Times New Roman"/>
          <w:color w:val="404040"/>
          <w:kern w:val="0"/>
          <w:sz w:val="24"/>
          <w:szCs w:val="24"/>
          <w:lang w:val="en-US" w:eastAsia="zh-CN"/>
        </w:rPr>
        <w:t>9</w:t>
      </w:r>
      <w:r>
        <w:rPr>
          <w:rFonts w:ascii="Times New Roman" w:hAnsi="Times New Roman" w:eastAsia="微软雅黑" w:cs="Times New Roman"/>
          <w:color w:val="404040"/>
          <w:kern w:val="0"/>
          <w:sz w:val="24"/>
          <w:szCs w:val="24"/>
        </w:rPr>
        <w:t>日</w:t>
      </w:r>
    </w:p>
    <w:tbl>
      <w:tblPr>
        <w:tblStyle w:val="4"/>
        <w:tblW w:w="14707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944"/>
        <w:gridCol w:w="1275"/>
        <w:gridCol w:w="1425"/>
        <w:gridCol w:w="1159"/>
        <w:gridCol w:w="897"/>
        <w:gridCol w:w="1401"/>
        <w:gridCol w:w="865"/>
        <w:gridCol w:w="873"/>
        <w:gridCol w:w="656"/>
        <w:gridCol w:w="788"/>
        <w:gridCol w:w="866"/>
        <w:gridCol w:w="1349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color w:val="404040"/>
                <w:kern w:val="0"/>
                <w:sz w:val="21"/>
                <w:szCs w:val="21"/>
              </w:rPr>
              <w:br w:type="page"/>
            </w:r>
            <w:r>
              <w:rPr>
                <w:rFonts w:hint="eastAsia" w:ascii="黑体" w:hAnsi="黑体" w:eastAsia="黑体"/>
                <w:sz w:val="21"/>
                <w:szCs w:val="21"/>
              </w:rPr>
              <w:t>学院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学科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研究方向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报名</w:t>
            </w:r>
            <w:r>
              <w:rPr>
                <w:rFonts w:ascii="黑体" w:hAnsi="黑体" w:eastAsia="黑体"/>
                <w:sz w:val="21"/>
                <w:szCs w:val="21"/>
              </w:rPr>
              <w:t>号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考生姓名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学习方式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报考类别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思想政治表现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业务素质测试成绩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综合素质考核成绩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英语听说成绩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复试总分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rFonts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拟录取建议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jc w:val="both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水产学院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生物学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水生生物学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1053799784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唐杨欣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全日制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非定向就业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866" w:type="dxa"/>
            <w:vAlign w:val="center"/>
          </w:tcPr>
          <w:p>
            <w:pPr>
              <w:ind w:firstLine="210" w:firstLineChars="100"/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276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建议拟录取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水产学院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生物学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水生生物学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1053799366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孙鲁宁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全日制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非定向就业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866" w:type="dxa"/>
            <w:vAlign w:val="center"/>
          </w:tcPr>
          <w:p>
            <w:pPr>
              <w:ind w:firstLine="210" w:firstLineChars="10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269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建议拟录取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追加指标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水产学院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生物学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水生生物学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1053799977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牛慧琴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全日制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非定向就业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866" w:type="dxa"/>
            <w:vAlign w:val="center"/>
          </w:tcPr>
          <w:p>
            <w:pPr>
              <w:ind w:firstLine="210" w:firstLineChars="10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267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水产学院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生物学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水生生物学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1053799673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张慧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全日制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非定向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就业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866" w:type="dxa"/>
            <w:vAlign w:val="center"/>
          </w:tcPr>
          <w:p>
            <w:pPr>
              <w:ind w:firstLine="210" w:firstLineChars="10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256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水产学院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生物学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水生生物学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1053799664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邵闯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全日制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非定向就业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866" w:type="dxa"/>
            <w:vAlign w:val="center"/>
          </w:tcPr>
          <w:p>
            <w:pPr>
              <w:ind w:firstLine="210" w:firstLineChars="10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255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水产学院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生物学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水生生物学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1053799766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吕怡娜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全日制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非定向就业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866" w:type="dxa"/>
            <w:vAlign w:val="center"/>
          </w:tcPr>
          <w:p>
            <w:pPr>
              <w:ind w:firstLine="210" w:firstLineChars="10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246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水产学院</w:t>
            </w:r>
          </w:p>
        </w:tc>
        <w:tc>
          <w:tcPr>
            <w:tcW w:w="9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生物学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水生生物学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1053799291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李东放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sz w:val="21"/>
                <w:szCs w:val="21"/>
              </w:rPr>
              <w:t>全日制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非定向就业</w:t>
            </w:r>
          </w:p>
        </w:tc>
        <w:tc>
          <w:tcPr>
            <w:tcW w:w="86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合格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656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8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866" w:type="dxa"/>
            <w:vAlign w:val="center"/>
          </w:tcPr>
          <w:p>
            <w:pPr>
              <w:ind w:firstLine="210" w:firstLineChars="100"/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240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2"/>
        <w:spacing w:beforeAutospacing="0" w:afterAutospacing="0"/>
        <w:ind w:firstLine="480" w:firstLineChars="200"/>
        <w:jc w:val="both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2MDUwYThmNzIyZDczMTI5ZDUxODY5Y2Y1MGM5Y2MifQ=="/>
  </w:docVars>
  <w:rsids>
    <w:rsidRoot w:val="00076694"/>
    <w:rsid w:val="00076694"/>
    <w:rsid w:val="00094F1E"/>
    <w:rsid w:val="001D19E1"/>
    <w:rsid w:val="006F27C6"/>
    <w:rsid w:val="00A07B0F"/>
    <w:rsid w:val="00E42B7B"/>
    <w:rsid w:val="0BDA7603"/>
    <w:rsid w:val="0DAD698E"/>
    <w:rsid w:val="0E587915"/>
    <w:rsid w:val="1894679C"/>
    <w:rsid w:val="19E7322E"/>
    <w:rsid w:val="25782A8F"/>
    <w:rsid w:val="2A2C1E07"/>
    <w:rsid w:val="42D64F4C"/>
    <w:rsid w:val="47DA0C9D"/>
    <w:rsid w:val="54F85752"/>
    <w:rsid w:val="55564CDF"/>
    <w:rsid w:val="5EA25111"/>
    <w:rsid w:val="61332208"/>
    <w:rsid w:val="6B6539DB"/>
    <w:rsid w:val="6F465620"/>
    <w:rsid w:val="736A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1A64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353</Words>
  <Characters>464</Characters>
  <Lines>2</Lines>
  <Paragraphs>1</Paragraphs>
  <TotalTime>2</TotalTime>
  <ScaleCrop>false</ScaleCrop>
  <LinksUpToDate>false</LinksUpToDate>
  <CharactersWithSpaces>517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2021-03-30T23:54:00Z</dcterms:created>
  <dc:creator>xb21cn</dc:creator>
  <cp:lastModifiedBy>002</cp:lastModifiedBy>
  <cp:lastPrinted>2021-03-31T00:09:00Z</cp:lastPrinted>
  <dcterms:modified xsi:type="dcterms:W3CDTF">2023-06-09T06:35:25Z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DF3E6B82914C4B1DABB98D6ED787C2A4</vt:lpwstr>
  </property>
</Properties>
</file>